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D8" w:rsidRDefault="003A73D8" w:rsidP="003A73D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161FF">
        <w:rPr>
          <w:rFonts w:ascii="Times New Roman" w:hAnsi="Times New Roman" w:cs="Times New Roman"/>
          <w:sz w:val="36"/>
          <w:szCs w:val="36"/>
        </w:rPr>
        <w:t>Декоративно-прикладне мистецтво – це сфера матеріальної і духовної культури народу. Життя підтверджує, що декоративно-прикладне мистецтво збагачується новими аспектами філософсько-естетичного звучання, його змістовна краса потрібна людині, в наш час зростає його художньо-культурна цінність.</w:t>
      </w:r>
      <w:r w:rsidRPr="001161FF">
        <w:rPr>
          <w:rFonts w:ascii="Times New Roman" w:hAnsi="Times New Roman" w:cs="Times New Roman"/>
          <w:sz w:val="36"/>
          <w:szCs w:val="36"/>
        </w:rPr>
        <w:br/>
        <w:t>Пташине яйце розписане мініатюрними орнаментами називають – писанкою. Назва її походить від слова «писати, прикрашати орнаментом». На писанках використовують геометричні, рослинні, зооморфні (риби, птахи, звірі), християнські, пейзажні і древні символи, які чітко і злагоджено підпорядковуються сферичній формі яйця [16, с. 116]. Для розпису використовують курячі, а також гусячі, качині та страусині яйця, вони більші за формою та виглядають ефектніше. Тому писанку справедливо називають твором-мініатюрою, іноді вона являється ще й унікальним шедевром народного мистецтва.</w:t>
      </w:r>
      <w:r w:rsidRPr="001161FF">
        <w:rPr>
          <w:rFonts w:ascii="Times New Roman" w:hAnsi="Times New Roman" w:cs="Times New Roman"/>
          <w:sz w:val="36"/>
          <w:szCs w:val="36"/>
        </w:rPr>
        <w:br/>
        <w:t>У писанці – цілий світ! Як наука, як закликання нерозривності роду, народу і всесвіту, як життя у вірі і любові. Для українців це не просто сувенір, вона уособлює незламний дух українського народу. Це знання, розписувати писанки, бережно передавалося з сивої давнини, з покоління в покоління і не зважаючи на те, що в різні віхи історії було велике прагнення знищити цей зв’язок із всесвітом, з сакральними знаннями, від’єднати людей від традицій та їх віри, зробити легко керованими для даної системи правління – це в деякі часи, таємне дійство, написання писанки, збереглося і дійшло до сьогодення. І розквітає тому, що писанка має сакральні цінності.</w:t>
      </w:r>
      <w:r w:rsidRPr="001161FF">
        <w:rPr>
          <w:rFonts w:ascii="Times New Roman" w:hAnsi="Times New Roman" w:cs="Times New Roman"/>
          <w:sz w:val="36"/>
          <w:szCs w:val="36"/>
        </w:rPr>
        <w:br/>
        <w:t xml:space="preserve">У кожній країні світу є свої історичні надбання, традиції, які прожили всі віхи історії, а сьогодні набирають розквіту. В </w:t>
      </w:r>
      <w:r w:rsidRPr="001161FF">
        <w:rPr>
          <w:rFonts w:ascii="Times New Roman" w:hAnsi="Times New Roman" w:cs="Times New Roman"/>
          <w:sz w:val="36"/>
          <w:szCs w:val="36"/>
        </w:rPr>
        <w:lastRenderedPageBreak/>
        <w:t>нашій державі, Україні, одним із таких скарбів нації є писанка. Писанка являється візитівкою нашої країни в світовій спільноті, проте сказати, що писанки пишуть тільки в Україні неможливо, бо їх пишуть в Молдові, Румунії, Болгарії, Канаді, Америці, Польщі та в тих країнах світу куди емігрували наші предки.</w:t>
      </w:r>
      <w:r w:rsidRPr="001161FF">
        <w:rPr>
          <w:rFonts w:ascii="Times New Roman" w:hAnsi="Times New Roman" w:cs="Times New Roman"/>
          <w:sz w:val="36"/>
          <w:szCs w:val="36"/>
        </w:rPr>
        <w:br/>
        <w:t>Єдиний в світі музей у вигляді Писанки знаходиться в Україні, в місті Коломия, де представлена колекція писанок з різних куточків світу, а пам’ятник писанці 10 метрів висоти є в Канаді в місті Вегревілл .</w:t>
      </w:r>
      <w:r w:rsidRPr="001161FF">
        <w:rPr>
          <w:rFonts w:ascii="Times New Roman" w:hAnsi="Times New Roman" w:cs="Times New Roman"/>
          <w:sz w:val="36"/>
          <w:szCs w:val="36"/>
        </w:rPr>
        <w:br/>
        <w:t>При написанні писанки писанкар вкладає в неї любов, свою душу та створює оберіг за допомогою символів, які несуть добро, любов, здоров’я, благополуччя та радість.</w:t>
      </w:r>
    </w:p>
    <w:p w:rsidR="003A73D8" w:rsidRDefault="003A73D8" w:rsidP="003A73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2466975" cy="1847850"/>
            <wp:effectExtent l="0" t="0" r="9525" b="0"/>
            <wp:docPr id="4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2628900" cy="1743075"/>
            <wp:effectExtent l="0" t="0" r="0" b="9525"/>
            <wp:docPr id="3" name="Рисунок 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D8" w:rsidRPr="00142EF1" w:rsidRDefault="003A73D8" w:rsidP="003A73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1933575" cy="1581150"/>
            <wp:effectExtent l="0" t="0" r="9525" b="0"/>
            <wp:docPr id="2" name="Рисунок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noProof/>
          <w:sz w:val="36"/>
          <w:szCs w:val="36"/>
          <w:lang w:eastAsia="uk-UA"/>
        </w:rPr>
        <w:drawing>
          <wp:inline distT="0" distB="0" distL="0" distR="0">
            <wp:extent cx="1228725" cy="1600200"/>
            <wp:effectExtent l="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46" w:rsidRDefault="00AF07FB"/>
    <w:sectPr w:rsidR="00533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B"/>
    <w:rsid w:val="003A73D8"/>
    <w:rsid w:val="006B75DB"/>
    <w:rsid w:val="00865FC7"/>
    <w:rsid w:val="00AF07FB"/>
    <w:rsid w:val="00B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2022-02-11T09:34:00Z</dcterms:created>
  <dcterms:modified xsi:type="dcterms:W3CDTF">2022-02-11T09:39:00Z</dcterms:modified>
</cp:coreProperties>
</file>